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FE" w:rsidRPr="00775AFE" w:rsidRDefault="00775AFE" w:rsidP="00775AFE">
      <w:pPr>
        <w:rPr>
          <w:b/>
          <w:sz w:val="24"/>
          <w:szCs w:val="24"/>
        </w:rPr>
      </w:pPr>
      <w:r w:rsidRPr="00775AFE">
        <w:rPr>
          <w:b/>
          <w:sz w:val="24"/>
          <w:szCs w:val="24"/>
        </w:rPr>
        <w:t>3.3. Алгоритм симплекс-метода с искусственным базисом</w:t>
      </w:r>
      <w:bookmarkStart w:id="0" w:name="_GoBack"/>
      <w:bookmarkEnd w:id="0"/>
    </w:p>
    <w:p w:rsidR="00775AFE" w:rsidRDefault="00775AFE" w:rsidP="00775AFE">
      <w:r>
        <w:t xml:space="preserve">Неравенства могут быть нескольких типов. Эти различия имеют непосредственное логическое значение при построении моделей и решении задач. В ряде случаев возникает необходимость </w:t>
      </w:r>
      <w:proofErr w:type="gramStart"/>
      <w:r>
        <w:t>применения  особых приемов решения задач линейного программирования</w:t>
      </w:r>
      <w:proofErr w:type="gramEnd"/>
      <w:r>
        <w:t>. Начнем изложение с формулировки четырех типов неравенств (ограничений, уравнений).</w:t>
      </w:r>
    </w:p>
    <w:p w:rsidR="00775AFE" w:rsidRDefault="00775AFE" w:rsidP="00775AFE">
      <w:r>
        <w:t xml:space="preserve">Первый тип неравенства записывается как </w:t>
      </w:r>
    </w:p>
    <w:p w:rsidR="00775AFE" w:rsidRDefault="00775AFE" w:rsidP="00775AFE">
      <w:r>
        <w:t>а</w:t>
      </w:r>
      <w:proofErr w:type="gramStart"/>
      <w:r>
        <w:t>1</w:t>
      </w:r>
      <w:proofErr w:type="gramEnd"/>
      <w:r>
        <w:t xml:space="preserve"> х2+ …+</w:t>
      </w:r>
      <w:proofErr w:type="spellStart"/>
      <w:r>
        <w:t>anхn</w:t>
      </w:r>
      <w:proofErr w:type="spellEnd"/>
      <w:r>
        <w:t xml:space="preserve">  b. Это  так называемое ограничение «сверху». Например, производство продукции не должно превышать определенной величины. В землеустроительных задачах это ограничение фигурирует всегда, когда затрагивается положение о размерах площадей. Они всегда ограничены и больше не будут.</w:t>
      </w:r>
    </w:p>
    <w:p w:rsidR="00775AFE" w:rsidRDefault="00775AFE" w:rsidP="00775AFE">
      <w:r>
        <w:t xml:space="preserve">Второй тип ограничений формулируется так: </w:t>
      </w:r>
    </w:p>
    <w:p w:rsidR="00775AFE" w:rsidRDefault="00775AFE" w:rsidP="00775AFE">
      <w:r>
        <w:t xml:space="preserve">а1х1+ а2х2+….+ </w:t>
      </w:r>
      <w:proofErr w:type="spellStart"/>
      <w:r>
        <w:t>an</w:t>
      </w:r>
      <w:proofErr w:type="gramStart"/>
      <w:r>
        <w:t>х</w:t>
      </w:r>
      <w:proofErr w:type="gramEnd"/>
      <w:r>
        <w:t>n</w:t>
      </w:r>
      <w:proofErr w:type="spellEnd"/>
      <w:r>
        <w:t xml:space="preserve"> b</w:t>
      </w:r>
    </w:p>
    <w:p w:rsidR="00775AFE" w:rsidRDefault="00775AFE" w:rsidP="00775AFE">
      <w:r>
        <w:t xml:space="preserve">Это неравенство называется ограничением «снизу». Например, поголовье животных, выход продукции, площади должны быть больше (или равны) заданной величине. </w:t>
      </w:r>
    </w:p>
    <w:p w:rsidR="00775AFE" w:rsidRDefault="00775AFE" w:rsidP="00775AFE">
      <w:r>
        <w:t xml:space="preserve">Третий тип ограничений записывается </w:t>
      </w:r>
    </w:p>
    <w:p w:rsidR="00775AFE" w:rsidRDefault="00775AFE" w:rsidP="00775AFE">
      <w:r>
        <w:t>а1х1+ а2х2+…. +</w:t>
      </w:r>
      <w:proofErr w:type="spellStart"/>
      <w:r>
        <w:t>an</w:t>
      </w:r>
      <w:proofErr w:type="gramStart"/>
      <w:r>
        <w:t>х</w:t>
      </w:r>
      <w:proofErr w:type="gramEnd"/>
      <w:r>
        <w:t>n</w:t>
      </w:r>
      <w:proofErr w:type="spellEnd"/>
      <w:r>
        <w:t>=b</w:t>
      </w:r>
    </w:p>
    <w:p w:rsidR="00775AFE" w:rsidRDefault="00775AFE" w:rsidP="00775AFE">
      <w:r>
        <w:t>Это выражение называют «жестким», это  строгое уравнение. Например, нужно показать в задаче, что площади посевов или многолетних насаждений, или поголовье скота, не могут меняться. Наличие такого рода ограничений в задачах линейного программирования нежелательно, ибо одним из важнейших условий этого математического направления является гибкость всей конструкции.</w:t>
      </w:r>
    </w:p>
    <w:p w:rsidR="00775AFE" w:rsidRDefault="00775AFE" w:rsidP="00775AFE">
      <w:r>
        <w:t xml:space="preserve">Четвертый тип ограничений записывается так: </w:t>
      </w:r>
    </w:p>
    <w:p w:rsidR="00775AFE" w:rsidRDefault="00775AFE" w:rsidP="00775AFE">
      <w:r>
        <w:t>а1х1+ а2х2+…. +</w:t>
      </w:r>
      <w:proofErr w:type="spellStart"/>
      <w:r>
        <w:t>an</w:t>
      </w:r>
      <w:proofErr w:type="gramStart"/>
      <w:r>
        <w:t>х</w:t>
      </w:r>
      <w:proofErr w:type="gramEnd"/>
      <w:r>
        <w:t>n</w:t>
      </w:r>
      <w:proofErr w:type="spellEnd"/>
      <w:r>
        <w:t xml:space="preserve"> b</w:t>
      </w:r>
    </w:p>
    <w:p w:rsidR="00775AFE" w:rsidRDefault="00775AFE" w:rsidP="00775AFE">
      <w:r>
        <w:t xml:space="preserve">Это означает, что левая часть по отношению </w:t>
      </w:r>
      <w:proofErr w:type="gramStart"/>
      <w:r>
        <w:t>к</w:t>
      </w:r>
      <w:proofErr w:type="gramEnd"/>
      <w:r>
        <w:t xml:space="preserve"> правой может быть меньше, больше, или равна. Это самое гибкое ограничение. Оно может быть записано в виде а1х1+ а2х2+….+</w:t>
      </w:r>
      <w:proofErr w:type="spellStart"/>
      <w:r>
        <w:t>an</w:t>
      </w:r>
      <w:proofErr w:type="gramStart"/>
      <w:r>
        <w:t>х</w:t>
      </w:r>
      <w:proofErr w:type="gramEnd"/>
      <w:r>
        <w:t>n</w:t>
      </w:r>
      <w:proofErr w:type="spellEnd"/>
      <w:r>
        <w:t xml:space="preserve"> b. Например, площадь пашни после трансформации может быть больше, или меньше, или равна заданной величине.</w:t>
      </w:r>
    </w:p>
    <w:p w:rsidR="00775AFE" w:rsidRDefault="00775AFE" w:rsidP="00775AFE">
      <w:r>
        <w:t xml:space="preserve">Для решения задач симплексным методом необходимо  привести неравенства в канонический вид, т.е. неравенства преобразовать в уравнения, или другими словами </w:t>
      </w:r>
      <w:proofErr w:type="gramStart"/>
      <w:r>
        <w:t>-п</w:t>
      </w:r>
      <w:proofErr w:type="gramEnd"/>
      <w:r>
        <w:t xml:space="preserve">ревратить в равенства. Для этого вводится дополнительная переменная, имеющая своей целью сравнять левую часть ограничения </w:t>
      </w:r>
      <w:proofErr w:type="gramStart"/>
      <w:r>
        <w:t>с</w:t>
      </w:r>
      <w:proofErr w:type="gramEnd"/>
      <w:r>
        <w:t xml:space="preserve"> правой. В разные типы ограничений дополнительная переменная вводится с разными знаками. Дополнительная переменная записывается как х</w:t>
      </w:r>
      <w:proofErr w:type="gramStart"/>
      <w:r>
        <w:t>n</w:t>
      </w:r>
      <w:proofErr w:type="gramEnd"/>
      <w:r>
        <w:t>+1 и перед ней может стоять как плюс + хn+1, так и минус - хn+1.</w:t>
      </w:r>
    </w:p>
    <w:p w:rsidR="00775AFE" w:rsidRDefault="00775AFE" w:rsidP="00775AFE">
      <w:r>
        <w:t>В первый тип ограничений нужно вводить дополнительную  переменную со знаком +, тогда левая часть  становится равной правой</w:t>
      </w:r>
    </w:p>
    <w:p w:rsidR="00775AFE" w:rsidRDefault="00775AFE" w:rsidP="00775AFE">
      <w:r>
        <w:t>а1х1+ а2х2+….+ an</w:t>
      </w:r>
      <w:proofErr w:type="gramStart"/>
      <w:r>
        <w:t>х</w:t>
      </w:r>
      <w:proofErr w:type="gramEnd"/>
      <w:r>
        <w:t>n+xn+1 =b</w:t>
      </w:r>
    </w:p>
    <w:p w:rsidR="00775AFE" w:rsidRDefault="00775AFE" w:rsidP="00775AFE">
      <w:r>
        <w:lastRenderedPageBreak/>
        <w:t xml:space="preserve">Отметим </w:t>
      </w:r>
      <w:proofErr w:type="gramStart"/>
      <w:r>
        <w:t>экономические</w:t>
      </w:r>
      <w:proofErr w:type="gramEnd"/>
      <w:r>
        <w:t xml:space="preserve"> значение дополнительной переменной. Она представляет собой недоиспользованный ресурс, ее единица измерения совпадает с единицей измерения ресурса b.</w:t>
      </w:r>
    </w:p>
    <w:p w:rsidR="00775AFE" w:rsidRDefault="00775AFE" w:rsidP="00775AFE">
      <w:r>
        <w:t>Во втором типе ограничения дополнительная переменная вводится со знаком минус, в третий тип ограничений вводить дополнительную переменную нет нужды, а в четвертый ее вводят и со знаком плюс, и со знаком минус.</w:t>
      </w:r>
    </w:p>
    <w:p w:rsidR="00775AFE" w:rsidRDefault="00775AFE" w:rsidP="00775AFE">
      <w:r>
        <w:t>Запишем все ограничения с дополнительными переменными</w:t>
      </w:r>
    </w:p>
    <w:p w:rsidR="00775AFE" w:rsidRDefault="00775AFE" w:rsidP="00775AFE">
      <w:r>
        <w:t xml:space="preserve">  I -тип    а1х1 + а2х2 +….+</w:t>
      </w:r>
      <w:proofErr w:type="spellStart"/>
      <w:r>
        <w:t>an</w:t>
      </w:r>
      <w:proofErr w:type="gramStart"/>
      <w:r>
        <w:t>х</w:t>
      </w:r>
      <w:proofErr w:type="gramEnd"/>
      <w:r>
        <w:t>n</w:t>
      </w:r>
      <w:proofErr w:type="spellEnd"/>
      <w:r>
        <w:t xml:space="preserve"> +Хn+1                =b</w:t>
      </w:r>
    </w:p>
    <w:p w:rsidR="00775AFE" w:rsidRDefault="00775AFE" w:rsidP="00775AFE">
      <w:r>
        <w:t xml:space="preserve"> II- тип   а1х1 + а2х2 +….+</w:t>
      </w:r>
      <w:proofErr w:type="spellStart"/>
      <w:r>
        <w:t>an</w:t>
      </w:r>
      <w:proofErr w:type="gramStart"/>
      <w:r>
        <w:t>х</w:t>
      </w:r>
      <w:proofErr w:type="gramEnd"/>
      <w:r>
        <w:t>n</w:t>
      </w:r>
      <w:proofErr w:type="spellEnd"/>
      <w:r>
        <w:t xml:space="preserve">                -Хn+1    =b</w:t>
      </w:r>
    </w:p>
    <w:p w:rsidR="00775AFE" w:rsidRDefault="00775AFE" w:rsidP="00775AFE">
      <w:r>
        <w:t>III- тип   а1х1 + а2х2 +….+</w:t>
      </w:r>
      <w:proofErr w:type="spellStart"/>
      <w:r>
        <w:t>an</w:t>
      </w:r>
      <w:proofErr w:type="gramStart"/>
      <w:r>
        <w:t>х</w:t>
      </w:r>
      <w:proofErr w:type="gramEnd"/>
      <w:r>
        <w:t>n</w:t>
      </w:r>
      <w:proofErr w:type="spellEnd"/>
      <w:r>
        <w:t xml:space="preserve">                                =b</w:t>
      </w:r>
    </w:p>
    <w:p w:rsidR="00775AFE" w:rsidRDefault="00775AFE" w:rsidP="00775AFE">
      <w:r>
        <w:t>IV- тип   а1х1 + а2х2 +….+</w:t>
      </w:r>
      <w:proofErr w:type="spellStart"/>
      <w:r>
        <w:t>an</w:t>
      </w:r>
      <w:proofErr w:type="gramStart"/>
      <w:r>
        <w:t>х</w:t>
      </w:r>
      <w:proofErr w:type="gramEnd"/>
      <w:r>
        <w:t>n</w:t>
      </w:r>
      <w:proofErr w:type="spellEnd"/>
      <w:r>
        <w:t xml:space="preserve">  +Хn+1-Хn+1 =b</w:t>
      </w:r>
    </w:p>
    <w:p w:rsidR="00775AFE" w:rsidRDefault="00775AFE" w:rsidP="00775AFE">
      <w:r>
        <w:t xml:space="preserve">В симплексной таблице в качестве основных (базисных) неизвестных выступают дополнительные переменные, а в графу «свободные члены» размещают ресурсы b. Запишем четыре типа ограничений в симплексной таблице (табл.3.10). </w:t>
      </w:r>
    </w:p>
    <w:p w:rsidR="00775AFE" w:rsidRDefault="00775AFE" w:rsidP="00775AFE">
      <w:r>
        <w:t>Таблица 3.10</w:t>
      </w:r>
    </w:p>
    <w:p w:rsidR="00775AFE" w:rsidRDefault="00775AFE" w:rsidP="00775AFE">
      <w:r>
        <w:t>Четыре типа ограничений в симплексной таблице</w:t>
      </w:r>
    </w:p>
    <w:p w:rsidR="00775AFE" w:rsidRDefault="00775AFE" w:rsidP="00775AFE">
      <w:r>
        <w:t>Тип ограничения</w:t>
      </w:r>
      <w:r>
        <w:tab/>
        <w:t>Основные неизвестные</w:t>
      </w:r>
      <w:r>
        <w:tab/>
        <w:t>Свободные члены</w:t>
      </w:r>
      <w:proofErr w:type="gramStart"/>
      <w:r>
        <w:tab/>
        <w:t>Н</w:t>
      </w:r>
      <w:proofErr w:type="gramEnd"/>
      <w:r>
        <w:t>е основные неизвестные</w:t>
      </w:r>
    </w:p>
    <w:p w:rsidR="00775AFE" w:rsidRPr="00775AFE" w:rsidRDefault="00775AFE" w:rsidP="00775AFE">
      <w:pPr>
        <w:rPr>
          <w:lang w:val="en-US"/>
        </w:rPr>
      </w:pPr>
      <w:r>
        <w:tab/>
      </w:r>
      <w:r>
        <w:tab/>
      </w:r>
      <w:r>
        <w:tab/>
        <w:t>Х</w:t>
      </w:r>
      <w:proofErr w:type="gramStart"/>
      <w:r w:rsidRPr="00775AFE">
        <w:rPr>
          <w:lang w:val="en-US"/>
        </w:rPr>
        <w:t>1</w:t>
      </w:r>
      <w:proofErr w:type="gramEnd"/>
      <w:r w:rsidRPr="00775AFE">
        <w:rPr>
          <w:lang w:val="en-US"/>
        </w:rPr>
        <w:tab/>
      </w:r>
      <w:r>
        <w:t>Х</w:t>
      </w:r>
      <w:r w:rsidRPr="00775AFE">
        <w:rPr>
          <w:lang w:val="en-US"/>
        </w:rPr>
        <w:t>2</w:t>
      </w:r>
      <w:r w:rsidRPr="00775AFE">
        <w:rPr>
          <w:lang w:val="en-US"/>
        </w:rPr>
        <w:tab/>
        <w:t>……</w:t>
      </w:r>
      <w:r w:rsidRPr="00775AFE">
        <w:rPr>
          <w:lang w:val="en-US"/>
        </w:rPr>
        <w:tab/>
      </w:r>
      <w:r>
        <w:t>Х</w:t>
      </w:r>
      <w:r w:rsidRPr="00775AFE">
        <w:rPr>
          <w:lang w:val="en-US"/>
        </w:rPr>
        <w:t>n</w:t>
      </w:r>
      <w:r w:rsidRPr="00775AFE">
        <w:rPr>
          <w:lang w:val="en-US"/>
        </w:rPr>
        <w:tab/>
      </w:r>
      <w:r>
        <w:t>Х</w:t>
      </w:r>
      <w:r w:rsidRPr="00775AFE">
        <w:rPr>
          <w:lang w:val="en-US"/>
        </w:rPr>
        <w:t>n+1</w:t>
      </w:r>
    </w:p>
    <w:p w:rsidR="00775AFE" w:rsidRPr="00775AFE" w:rsidRDefault="00775AFE" w:rsidP="00775AFE">
      <w:pPr>
        <w:rPr>
          <w:lang w:val="en-US"/>
        </w:rPr>
      </w:pPr>
      <w:r w:rsidRPr="00775AFE">
        <w:rPr>
          <w:lang w:val="en-US"/>
        </w:rPr>
        <w:t>I</w:t>
      </w:r>
      <w:r w:rsidRPr="00775AFE">
        <w:rPr>
          <w:lang w:val="en-US"/>
        </w:rPr>
        <w:tab/>
        <w:t>+</w:t>
      </w:r>
      <w:r>
        <w:t>Х</w:t>
      </w:r>
      <w:r w:rsidRPr="00775AFE">
        <w:rPr>
          <w:lang w:val="en-US"/>
        </w:rPr>
        <w:t>n+1</w:t>
      </w:r>
      <w:r w:rsidRPr="00775AFE">
        <w:rPr>
          <w:lang w:val="en-US"/>
        </w:rPr>
        <w:tab/>
      </w:r>
      <w:r>
        <w:t>в</w:t>
      </w:r>
      <w:r w:rsidRPr="00775AFE">
        <w:rPr>
          <w:lang w:val="en-US"/>
        </w:rPr>
        <w:tab/>
        <w:t>a1</w:t>
      </w:r>
      <w:r w:rsidRPr="00775AFE">
        <w:rPr>
          <w:lang w:val="en-US"/>
        </w:rPr>
        <w:tab/>
        <w:t>a2</w:t>
      </w:r>
      <w:r w:rsidRPr="00775AFE">
        <w:rPr>
          <w:lang w:val="en-US"/>
        </w:rPr>
        <w:tab/>
        <w:t>….</w:t>
      </w:r>
      <w:r w:rsidRPr="00775AFE">
        <w:rPr>
          <w:lang w:val="en-US"/>
        </w:rPr>
        <w:tab/>
      </w:r>
      <w:proofErr w:type="gramStart"/>
      <w:r w:rsidRPr="00775AFE">
        <w:rPr>
          <w:lang w:val="en-US"/>
        </w:rPr>
        <w:t>an</w:t>
      </w:r>
      <w:proofErr w:type="gramEnd"/>
      <w:r w:rsidRPr="00775AFE">
        <w:rPr>
          <w:lang w:val="en-US"/>
        </w:rPr>
        <w:tab/>
        <w:t xml:space="preserve"> </w:t>
      </w:r>
    </w:p>
    <w:p w:rsidR="00775AFE" w:rsidRPr="00775AFE" w:rsidRDefault="00775AFE" w:rsidP="00775AFE">
      <w:pPr>
        <w:rPr>
          <w:lang w:val="en-US"/>
        </w:rPr>
      </w:pPr>
      <w:r w:rsidRPr="00775AFE">
        <w:rPr>
          <w:lang w:val="en-US"/>
        </w:rPr>
        <w:t>II</w:t>
      </w:r>
      <w:r w:rsidRPr="00775AFE">
        <w:rPr>
          <w:lang w:val="en-US"/>
        </w:rPr>
        <w:tab/>
        <w:t>-</w:t>
      </w:r>
      <w:r>
        <w:t>Х</w:t>
      </w:r>
      <w:r w:rsidRPr="00775AFE">
        <w:rPr>
          <w:lang w:val="en-US"/>
        </w:rPr>
        <w:t>n+1</w:t>
      </w:r>
      <w:r w:rsidRPr="00775AFE">
        <w:rPr>
          <w:lang w:val="en-US"/>
        </w:rPr>
        <w:tab/>
      </w:r>
      <w:r>
        <w:t>в</w:t>
      </w:r>
      <w:r w:rsidRPr="00775AFE">
        <w:rPr>
          <w:lang w:val="en-US"/>
        </w:rPr>
        <w:tab/>
        <w:t>a1</w:t>
      </w:r>
      <w:r w:rsidRPr="00775AFE">
        <w:rPr>
          <w:lang w:val="en-US"/>
        </w:rPr>
        <w:tab/>
        <w:t>a2</w:t>
      </w:r>
      <w:r w:rsidRPr="00775AFE">
        <w:rPr>
          <w:lang w:val="en-US"/>
        </w:rPr>
        <w:tab/>
        <w:t>….</w:t>
      </w:r>
      <w:r w:rsidRPr="00775AFE">
        <w:rPr>
          <w:lang w:val="en-US"/>
        </w:rPr>
        <w:tab/>
      </w:r>
      <w:proofErr w:type="gramStart"/>
      <w:r w:rsidRPr="00775AFE">
        <w:rPr>
          <w:lang w:val="en-US"/>
        </w:rPr>
        <w:t>an</w:t>
      </w:r>
      <w:proofErr w:type="gramEnd"/>
      <w:r w:rsidRPr="00775AFE">
        <w:rPr>
          <w:lang w:val="en-US"/>
        </w:rPr>
        <w:tab/>
        <w:t xml:space="preserve"> </w:t>
      </w:r>
    </w:p>
    <w:p w:rsidR="00775AFE" w:rsidRPr="00775AFE" w:rsidRDefault="00775AFE" w:rsidP="00775AFE">
      <w:pPr>
        <w:rPr>
          <w:lang w:val="en-US"/>
        </w:rPr>
      </w:pPr>
      <w:r w:rsidRPr="00775AFE">
        <w:rPr>
          <w:lang w:val="en-US"/>
        </w:rPr>
        <w:t>III</w:t>
      </w:r>
      <w:r w:rsidRPr="00775AFE">
        <w:rPr>
          <w:lang w:val="en-US"/>
        </w:rPr>
        <w:tab/>
        <w:t xml:space="preserve"> </w:t>
      </w:r>
      <w:r w:rsidRPr="00775AFE">
        <w:rPr>
          <w:lang w:val="en-US"/>
        </w:rPr>
        <w:tab/>
      </w:r>
      <w:r>
        <w:t>в</w:t>
      </w:r>
      <w:r w:rsidRPr="00775AFE">
        <w:rPr>
          <w:lang w:val="en-US"/>
        </w:rPr>
        <w:tab/>
        <w:t>a1</w:t>
      </w:r>
      <w:r w:rsidRPr="00775AFE">
        <w:rPr>
          <w:lang w:val="en-US"/>
        </w:rPr>
        <w:tab/>
        <w:t>a2</w:t>
      </w:r>
      <w:r w:rsidRPr="00775AFE">
        <w:rPr>
          <w:lang w:val="en-US"/>
        </w:rPr>
        <w:tab/>
        <w:t>….</w:t>
      </w:r>
      <w:r w:rsidRPr="00775AFE">
        <w:rPr>
          <w:lang w:val="en-US"/>
        </w:rPr>
        <w:tab/>
      </w:r>
      <w:proofErr w:type="gramStart"/>
      <w:r w:rsidRPr="00775AFE">
        <w:rPr>
          <w:lang w:val="en-US"/>
        </w:rPr>
        <w:t>an</w:t>
      </w:r>
      <w:proofErr w:type="gramEnd"/>
      <w:r w:rsidRPr="00775AFE">
        <w:rPr>
          <w:lang w:val="en-US"/>
        </w:rPr>
        <w:tab/>
        <w:t xml:space="preserve"> </w:t>
      </w:r>
    </w:p>
    <w:p w:rsidR="00775AFE" w:rsidRDefault="00775AFE" w:rsidP="00775AFE">
      <w:r>
        <w:t>IV</w:t>
      </w:r>
      <w:r>
        <w:tab/>
        <w:t>+Х</w:t>
      </w:r>
      <w:proofErr w:type="gramStart"/>
      <w:r>
        <w:t>n</w:t>
      </w:r>
      <w:proofErr w:type="gramEnd"/>
      <w:r>
        <w:t>+1</w:t>
      </w:r>
      <w:r>
        <w:tab/>
        <w:t>в</w:t>
      </w:r>
      <w:r>
        <w:tab/>
        <w:t>a1</w:t>
      </w:r>
      <w:r>
        <w:tab/>
        <w:t>a2</w:t>
      </w:r>
      <w:r>
        <w:tab/>
        <w:t>….</w:t>
      </w:r>
      <w:r>
        <w:tab/>
      </w:r>
      <w:proofErr w:type="spellStart"/>
      <w:r>
        <w:t>an</w:t>
      </w:r>
      <w:proofErr w:type="spellEnd"/>
      <w:r>
        <w:tab/>
        <w:t>-1</w:t>
      </w:r>
    </w:p>
    <w:p w:rsidR="00775AFE" w:rsidRDefault="00775AFE" w:rsidP="00775AFE">
      <w:r>
        <w:t xml:space="preserve"> </w:t>
      </w:r>
    </w:p>
    <w:p w:rsidR="00775AFE" w:rsidRDefault="00775AFE" w:rsidP="00775AFE">
      <w:r>
        <w:t>Проанализируем содержание табл... Здесь основные неизвестные равны свободным членам, т.е. +Х</w:t>
      </w:r>
      <w:proofErr w:type="gramStart"/>
      <w:r>
        <w:t>n</w:t>
      </w:r>
      <w:proofErr w:type="gramEnd"/>
      <w:r>
        <w:t>+1 = b, -</w:t>
      </w:r>
      <w:proofErr w:type="spellStart"/>
      <w:r>
        <w:t>XnH</w:t>
      </w:r>
      <w:proofErr w:type="spellEnd"/>
      <w:r>
        <w:t>=b, в третьем ограничении свободная клеточка равна b, а в четвертой строчке +Хn+1 = b. По первой и четвертой строчкам все обычно, а вот по второй и третьей строкам возникают вопросы.</w:t>
      </w:r>
    </w:p>
    <w:p w:rsidR="00775AFE" w:rsidRDefault="00775AFE" w:rsidP="00775AFE">
      <w:r>
        <w:t xml:space="preserve">По второй строке </w:t>
      </w:r>
      <w:proofErr w:type="gramStart"/>
      <w:r>
        <w:t>-Х</w:t>
      </w:r>
      <w:proofErr w:type="gramEnd"/>
      <w:r>
        <w:t xml:space="preserve">n+1 = b, такая запись не соответствует требованиям математики. Отрицательная величина </w:t>
      </w:r>
      <w:proofErr w:type="gramStart"/>
      <w:r>
        <w:t>-Х</w:t>
      </w:r>
      <w:proofErr w:type="gramEnd"/>
      <w:r>
        <w:t xml:space="preserve">n+1  не может равняться положительной величине  b, это недопустимо. </w:t>
      </w:r>
    </w:p>
    <w:p w:rsidR="00775AFE" w:rsidRDefault="00775AFE" w:rsidP="00775AFE">
      <w:r>
        <w:t>По третьей строке основная неизвестная отсутствует, такая запись невозможна.</w:t>
      </w:r>
    </w:p>
    <w:p w:rsidR="00775AFE" w:rsidRDefault="00775AFE" w:rsidP="00775AFE">
      <w:r>
        <w:t xml:space="preserve">В связи с этими затруднениями предлагается ввести так называемую искусственную переменную y, присвоить ей оценку “М” и назвать процедуру решения задачи симплексным методом с искусственным базисом. По этому методу во </w:t>
      </w:r>
      <w:proofErr w:type="spellStart"/>
      <w:r>
        <w:t>II</w:t>
      </w:r>
      <w:proofErr w:type="gramStart"/>
      <w:r>
        <w:t>и</w:t>
      </w:r>
      <w:proofErr w:type="spellEnd"/>
      <w:proofErr w:type="gramEnd"/>
      <w:r>
        <w:t xml:space="preserve"> </w:t>
      </w:r>
      <w:proofErr w:type="spellStart"/>
      <w:r>
        <w:t>IIIтипы</w:t>
      </w:r>
      <w:proofErr w:type="spellEnd"/>
      <w:r>
        <w:t xml:space="preserve"> ограничений вводится искусственная </w:t>
      </w:r>
      <w:r>
        <w:lastRenderedPageBreak/>
        <w:t>переменная. В математическом отношении это символ, прием, позволяющий выйти из затруднительного положения. В экономическом плане искусственная переменная никакой нагрузки не несет и, если она остается до конца решения задачи, то объяснить ее назначение невозможно.</w:t>
      </w:r>
    </w:p>
    <w:p w:rsidR="00775AFE" w:rsidRDefault="00775AFE" w:rsidP="00775AFE">
      <w:r>
        <w:t xml:space="preserve">Перепишем </w:t>
      </w:r>
      <w:proofErr w:type="spellStart"/>
      <w:r>
        <w:t>II</w:t>
      </w:r>
      <w:proofErr w:type="gramStart"/>
      <w:r>
        <w:t>и</w:t>
      </w:r>
      <w:proofErr w:type="spellEnd"/>
      <w:proofErr w:type="gramEnd"/>
      <w:r>
        <w:t xml:space="preserve"> </w:t>
      </w:r>
      <w:proofErr w:type="spellStart"/>
      <w:r>
        <w:t>IIIтипы</w:t>
      </w:r>
      <w:proofErr w:type="spellEnd"/>
      <w:r>
        <w:t xml:space="preserve"> ограничений ñ </w:t>
      </w:r>
      <w:proofErr w:type="spellStart"/>
      <w:r>
        <w:t>èñêóññòâåííîéïåðåìåííîé</w:t>
      </w:r>
      <w:proofErr w:type="spellEnd"/>
    </w:p>
    <w:p w:rsidR="00775AFE" w:rsidRDefault="00775AFE" w:rsidP="00775AFE">
      <w:r>
        <w:t>II - тип     а1х1+ а2х2+…. +</w:t>
      </w:r>
      <w:proofErr w:type="spellStart"/>
      <w:r>
        <w:t>an</w:t>
      </w:r>
      <w:proofErr w:type="gramStart"/>
      <w:r>
        <w:t>х</w:t>
      </w:r>
      <w:proofErr w:type="gramEnd"/>
      <w:r>
        <w:t>n</w:t>
      </w:r>
      <w:proofErr w:type="spellEnd"/>
      <w:r>
        <w:t xml:space="preserve"> -Хn+1+y  =b</w:t>
      </w:r>
    </w:p>
    <w:p w:rsidR="00775AFE" w:rsidRDefault="00775AFE" w:rsidP="00775AFE">
      <w:r>
        <w:t>III- тип     а1х1+ а2х2+…. +</w:t>
      </w:r>
      <w:proofErr w:type="spellStart"/>
      <w:r>
        <w:t>an</w:t>
      </w:r>
      <w:proofErr w:type="gramStart"/>
      <w:r>
        <w:t>х</w:t>
      </w:r>
      <w:proofErr w:type="gramEnd"/>
      <w:r>
        <w:t>n</w:t>
      </w:r>
      <w:proofErr w:type="spellEnd"/>
      <w:r>
        <w:t xml:space="preserve">               +y =b</w:t>
      </w:r>
    </w:p>
    <w:p w:rsidR="00775AFE" w:rsidRDefault="00775AFE" w:rsidP="00775AFE">
      <w:r>
        <w:t xml:space="preserve"> Введем искусственную переменную в симплексную таблицу в качестве основной неизвестной (табл.3.11).</w:t>
      </w:r>
    </w:p>
    <w:p w:rsidR="00775AFE" w:rsidRDefault="00775AFE" w:rsidP="00775AFE">
      <w:r>
        <w:t>Таблица 3.11</w:t>
      </w:r>
    </w:p>
    <w:p w:rsidR="00775AFE" w:rsidRDefault="00775AFE" w:rsidP="00775AFE">
      <w:r>
        <w:t>Симплексная таблица с искусственными неизвестными</w:t>
      </w:r>
    </w:p>
    <w:p w:rsidR="00775AFE" w:rsidRDefault="00775AFE" w:rsidP="00775AFE">
      <w:r>
        <w:t>Тип ограничений</w:t>
      </w:r>
      <w:r>
        <w:tab/>
        <w:t>Основная неизвестная</w:t>
      </w:r>
      <w:r>
        <w:tab/>
        <w:t>Свободные члены</w:t>
      </w:r>
      <w:proofErr w:type="gramStart"/>
      <w:r>
        <w:tab/>
        <w:t>Н</w:t>
      </w:r>
      <w:proofErr w:type="gramEnd"/>
      <w:r>
        <w:t>е основные неизвестные</w:t>
      </w:r>
    </w:p>
    <w:p w:rsidR="00775AFE" w:rsidRPr="00775AFE" w:rsidRDefault="00775AFE" w:rsidP="00775AFE">
      <w:pPr>
        <w:rPr>
          <w:lang w:val="en-US"/>
        </w:rPr>
      </w:pPr>
      <w:r>
        <w:tab/>
      </w:r>
      <w:r>
        <w:tab/>
      </w:r>
      <w:r>
        <w:tab/>
      </w:r>
      <w:r w:rsidRPr="00775AFE">
        <w:rPr>
          <w:lang w:val="en-US"/>
        </w:rPr>
        <w:t>X1</w:t>
      </w:r>
      <w:r w:rsidRPr="00775AFE">
        <w:rPr>
          <w:lang w:val="en-US"/>
        </w:rPr>
        <w:tab/>
        <w:t>X2</w:t>
      </w:r>
      <w:r w:rsidRPr="00775AFE">
        <w:rPr>
          <w:lang w:val="en-US"/>
        </w:rPr>
        <w:tab/>
        <w:t>….</w:t>
      </w:r>
      <w:r w:rsidRPr="00775AFE">
        <w:rPr>
          <w:lang w:val="en-US"/>
        </w:rPr>
        <w:tab/>
      </w:r>
      <w:proofErr w:type="spellStart"/>
      <w:r w:rsidRPr="00775AFE">
        <w:rPr>
          <w:lang w:val="en-US"/>
        </w:rPr>
        <w:t>Xn</w:t>
      </w:r>
      <w:proofErr w:type="spellEnd"/>
      <w:r w:rsidRPr="00775AFE">
        <w:rPr>
          <w:lang w:val="en-US"/>
        </w:rPr>
        <w:tab/>
      </w:r>
      <w:r>
        <w:t>Х</w:t>
      </w:r>
      <w:r w:rsidRPr="00775AFE">
        <w:rPr>
          <w:lang w:val="en-US"/>
        </w:rPr>
        <w:t>n+1</w:t>
      </w:r>
    </w:p>
    <w:p w:rsidR="00775AFE" w:rsidRPr="00775AFE" w:rsidRDefault="00775AFE" w:rsidP="00775AFE">
      <w:pPr>
        <w:rPr>
          <w:lang w:val="en-US"/>
        </w:rPr>
      </w:pPr>
      <w:r w:rsidRPr="00775AFE">
        <w:rPr>
          <w:lang w:val="en-US"/>
        </w:rPr>
        <w:t>II</w:t>
      </w:r>
      <w:r w:rsidRPr="00775AFE">
        <w:rPr>
          <w:lang w:val="en-US"/>
        </w:rPr>
        <w:tab/>
        <w:t>y</w:t>
      </w:r>
      <w:r w:rsidRPr="00775AFE">
        <w:rPr>
          <w:lang w:val="en-US"/>
        </w:rPr>
        <w:tab/>
        <w:t>b</w:t>
      </w:r>
      <w:r w:rsidRPr="00775AFE">
        <w:rPr>
          <w:lang w:val="en-US"/>
        </w:rPr>
        <w:tab/>
        <w:t>a1</w:t>
      </w:r>
      <w:r w:rsidRPr="00775AFE">
        <w:rPr>
          <w:lang w:val="en-US"/>
        </w:rPr>
        <w:tab/>
        <w:t>a2</w:t>
      </w:r>
      <w:r w:rsidRPr="00775AFE">
        <w:rPr>
          <w:lang w:val="en-US"/>
        </w:rPr>
        <w:tab/>
        <w:t>….</w:t>
      </w:r>
      <w:r w:rsidRPr="00775AFE">
        <w:rPr>
          <w:lang w:val="en-US"/>
        </w:rPr>
        <w:tab/>
      </w:r>
      <w:proofErr w:type="gramStart"/>
      <w:r w:rsidRPr="00775AFE">
        <w:rPr>
          <w:lang w:val="en-US"/>
        </w:rPr>
        <w:t>an</w:t>
      </w:r>
      <w:proofErr w:type="gramEnd"/>
      <w:r w:rsidRPr="00775AFE">
        <w:rPr>
          <w:lang w:val="en-US"/>
        </w:rPr>
        <w:tab/>
        <w:t>-1</w:t>
      </w:r>
    </w:p>
    <w:p w:rsidR="00775AFE" w:rsidRDefault="00775AFE" w:rsidP="00775AFE">
      <w:r>
        <w:t>III</w:t>
      </w:r>
      <w:r>
        <w:tab/>
        <w:t>y</w:t>
      </w:r>
      <w:r>
        <w:tab/>
        <w:t>b</w:t>
      </w:r>
      <w:r>
        <w:tab/>
        <w:t>a1</w:t>
      </w:r>
      <w:r>
        <w:tab/>
        <w:t>a2</w:t>
      </w:r>
      <w:r>
        <w:tab/>
        <w:t>….</w:t>
      </w:r>
      <w:r>
        <w:tab/>
      </w:r>
      <w:proofErr w:type="spellStart"/>
      <w:r>
        <w:t>an</w:t>
      </w:r>
      <w:proofErr w:type="spellEnd"/>
      <w:r>
        <w:tab/>
        <w:t>0</w:t>
      </w:r>
    </w:p>
    <w:p w:rsidR="00775AFE" w:rsidRDefault="00775AFE" w:rsidP="00775AFE">
      <w:r>
        <w:t xml:space="preserve"> В этой таблице y=b, задачу можно решать. Однако нужно помнить, что у - это математический символ, не может равняться действительной величине. Поэтому </w:t>
      </w:r>
      <w:proofErr w:type="gramStart"/>
      <w:r>
        <w:t>у</w:t>
      </w:r>
      <w:proofErr w:type="gramEnd"/>
      <w:r>
        <w:t xml:space="preserve"> из задачи нужно вывести. Оценка М, которая придается у, является весьма большой величиной и превышает любое рядом  размещенное число. Смысл   задачи  сводится к тому, чтобы у - искусственные переменные, вывести из задачи и приравнять  нулю. </w:t>
      </w:r>
    </w:p>
    <w:p w:rsidR="00775AFE" w:rsidRDefault="00775AFE" w:rsidP="00775AFE">
      <w:r>
        <w:t>Есть некоторые особенности алгоритма решения задачи с искусственным базисом. Алгоритм решения задачи симплексным методом с искусственным базисом рассмотрим на примере.</w:t>
      </w:r>
    </w:p>
    <w:p w:rsidR="00775AFE" w:rsidRDefault="00775AFE" w:rsidP="00775AFE">
      <w:r>
        <w:t>В 3.1 «Симплексный метод» разбиралась задача (стр.30). Напомним ее условия: выделяются ресурсы (пашня 1300 га, сенокосы и пастбища 700 га, трудовые ресурсы 40000 чел/</w:t>
      </w:r>
      <w:proofErr w:type="spellStart"/>
      <w:r>
        <w:t>дн</w:t>
      </w:r>
      <w:proofErr w:type="spellEnd"/>
      <w:r>
        <w:t>, деньги - 300 000 тенге). Нужно определить соотношение посевов зерновых и кормовых культур, поголовье крупного рогатого скота и свиней. Цель - максимизация чистого дохода.</w:t>
      </w:r>
    </w:p>
    <w:p w:rsidR="00775AFE" w:rsidRDefault="00775AFE" w:rsidP="00775AFE">
      <w:r>
        <w:t xml:space="preserve"> Ранее была составлена система неравенств: (§3.1)</w:t>
      </w:r>
    </w:p>
    <w:p w:rsidR="00775AFE" w:rsidRDefault="00775AFE" w:rsidP="00775AFE">
      <w:r>
        <w:t>1.     По пашне: Х</w:t>
      </w:r>
      <w:proofErr w:type="gramStart"/>
      <w:r>
        <w:t>1</w:t>
      </w:r>
      <w:proofErr w:type="gramEnd"/>
      <w:r>
        <w:t xml:space="preserve"> + Х2 + Х3 + Х4    1300</w:t>
      </w:r>
    </w:p>
    <w:p w:rsidR="00775AFE" w:rsidRDefault="00775AFE" w:rsidP="00775AFE">
      <w:r>
        <w:t>2.     По зерновым культурам: Х</w:t>
      </w:r>
      <w:proofErr w:type="gramStart"/>
      <w:r>
        <w:t>1</w:t>
      </w:r>
      <w:proofErr w:type="gramEnd"/>
      <w:r>
        <w:t xml:space="preserve"> + Х2   1000</w:t>
      </w:r>
    </w:p>
    <w:p w:rsidR="00775AFE" w:rsidRDefault="00775AFE" w:rsidP="00775AFE">
      <w:r>
        <w:t>3.     По трудовым ресурсам:</w:t>
      </w:r>
    </w:p>
    <w:p w:rsidR="00775AFE" w:rsidRDefault="00775AFE" w:rsidP="00775AFE">
      <w:r>
        <w:t>5Х1 + 5Х2 + 50Х3 + 10Х4 +100Х5 + 50Х6   40000</w:t>
      </w:r>
    </w:p>
    <w:p w:rsidR="00775AFE" w:rsidRDefault="00775AFE" w:rsidP="00775AFE">
      <w:r>
        <w:t xml:space="preserve">4. По денежно </w:t>
      </w:r>
      <w:proofErr w:type="gramStart"/>
      <w:r>
        <w:t>–м</w:t>
      </w:r>
      <w:proofErr w:type="gramEnd"/>
      <w:r>
        <w:t>атериальным ресурсам:</w:t>
      </w:r>
    </w:p>
    <w:p w:rsidR="00775AFE" w:rsidRDefault="00775AFE" w:rsidP="00775AFE">
      <w:r>
        <w:t xml:space="preserve">         100Х1 + 100Х2 + 300Х3 + 50Х4 + 400Х5 + 200Х6    300 000</w:t>
      </w:r>
    </w:p>
    <w:p w:rsidR="00775AFE" w:rsidRDefault="00775AFE" w:rsidP="00775AFE">
      <w:r>
        <w:lastRenderedPageBreak/>
        <w:t>5. По кормам для крупного рогатого скота (в кормовых единицах):</w:t>
      </w:r>
    </w:p>
    <w:p w:rsidR="00775AFE" w:rsidRDefault="00775AFE" w:rsidP="00775AFE">
      <w:r>
        <w:t xml:space="preserve"> 35Х5   4000+20Х2 + 50Х3 + 25Х4</w:t>
      </w:r>
    </w:p>
    <w:p w:rsidR="00775AFE" w:rsidRDefault="00775AFE" w:rsidP="00775AFE">
      <w:r>
        <w:t xml:space="preserve">6. По кормам для свиней: </w:t>
      </w:r>
    </w:p>
    <w:p w:rsidR="00775AFE" w:rsidRDefault="00775AFE" w:rsidP="00775AFE">
      <w:r>
        <w:t xml:space="preserve"> 18Х6  20Х2 + 50Х3 + 25Х4 </w:t>
      </w:r>
    </w:p>
    <w:p w:rsidR="00775AFE" w:rsidRDefault="00775AFE" w:rsidP="00775AFE">
      <w:r>
        <w:t xml:space="preserve">Целевая функция: </w:t>
      </w:r>
    </w:p>
    <w:p w:rsidR="00775AFE" w:rsidRDefault="00775AFE" w:rsidP="00775AFE">
      <w:r>
        <w:t xml:space="preserve">   Z = 100Х1 + 150Х5 + 120Х6  </w:t>
      </w:r>
      <w:proofErr w:type="spellStart"/>
      <w:r>
        <w:t>max</w:t>
      </w:r>
      <w:proofErr w:type="spellEnd"/>
    </w:p>
    <w:p w:rsidR="00775AFE" w:rsidRDefault="00775AFE" w:rsidP="00775AFE">
      <w:r>
        <w:t xml:space="preserve">Изменим условия задачи. В первом ограничении вместо ограничения   введем ограничение жесткое, строго </w:t>
      </w:r>
      <w:proofErr w:type="spellStart"/>
      <w:r>
        <w:t>р</w:t>
      </w:r>
      <w:proofErr w:type="gramStart"/>
      <w:r>
        <w:t>a</w:t>
      </w:r>
      <w:proofErr w:type="gramEnd"/>
      <w:r>
        <w:t>вно</w:t>
      </w:r>
      <w:proofErr w:type="spellEnd"/>
      <w:r>
        <w:t>. Во втором ограничении вместо   введем ограничение второго типа</w:t>
      </w:r>
      <w:proofErr w:type="gramStart"/>
      <w:r>
        <w:t xml:space="preserve">  .</w:t>
      </w:r>
      <w:proofErr w:type="gramEnd"/>
      <w:r>
        <w:t xml:space="preserve"> Перепишем два новых ограничения:</w:t>
      </w:r>
    </w:p>
    <w:p w:rsidR="00775AFE" w:rsidRDefault="00775AFE" w:rsidP="00775AFE">
      <w:r>
        <w:t>1.     По пашне: Х</w:t>
      </w:r>
      <w:proofErr w:type="gramStart"/>
      <w:r>
        <w:t>1</w:t>
      </w:r>
      <w:proofErr w:type="gramEnd"/>
      <w:r>
        <w:t xml:space="preserve"> + Х2 + Х3 + Х4  = 1300</w:t>
      </w:r>
    </w:p>
    <w:p w:rsidR="00775AFE" w:rsidRDefault="00775AFE" w:rsidP="00775AFE">
      <w:r>
        <w:t>2.     По зерновым культурам: Х</w:t>
      </w:r>
      <w:proofErr w:type="gramStart"/>
      <w:r>
        <w:t>1</w:t>
      </w:r>
      <w:proofErr w:type="gramEnd"/>
      <w:r>
        <w:t xml:space="preserve"> + Х2   1000</w:t>
      </w:r>
    </w:p>
    <w:p w:rsidR="00775AFE" w:rsidRDefault="00775AFE" w:rsidP="00775AFE">
      <w:r>
        <w:t xml:space="preserve"> А теперь приведем новую систему неравенств в канонический вид, введем дополнительные  и искусственные переменные (у): </w:t>
      </w:r>
    </w:p>
    <w:p w:rsidR="00775AFE" w:rsidRDefault="00775AFE" w:rsidP="00775AFE">
      <w:r>
        <w:t>1.     Х</w:t>
      </w:r>
      <w:proofErr w:type="gramStart"/>
      <w:r>
        <w:t>1</w:t>
      </w:r>
      <w:proofErr w:type="gramEnd"/>
      <w:r>
        <w:t xml:space="preserve"> + Х2 + Х3 + Х4  +y1 = 1300</w:t>
      </w:r>
    </w:p>
    <w:p w:rsidR="00775AFE" w:rsidRDefault="00775AFE" w:rsidP="00775AFE">
      <w:r>
        <w:t>2.     Х</w:t>
      </w:r>
      <w:proofErr w:type="gramStart"/>
      <w:r>
        <w:t>1</w:t>
      </w:r>
      <w:proofErr w:type="gramEnd"/>
      <w:r>
        <w:t xml:space="preserve"> +  Х2  -Х11 +y2 = 1000</w:t>
      </w:r>
    </w:p>
    <w:p w:rsidR="00775AFE" w:rsidRDefault="00775AFE" w:rsidP="00775AFE">
      <w:r>
        <w:t>3.    5Х1 + 5Х2 + 50Х3 + 10Х4 +100Х5   +50Х6 +Х</w:t>
      </w:r>
      <w:proofErr w:type="gramStart"/>
      <w:r>
        <w:t>7</w:t>
      </w:r>
      <w:proofErr w:type="gramEnd"/>
      <w:r>
        <w:t xml:space="preserve"> =40000                             </w:t>
      </w:r>
    </w:p>
    <w:p w:rsidR="00775AFE" w:rsidRDefault="00775AFE" w:rsidP="00775AFE">
      <w:r>
        <w:t>4.   100Х1 + 100Х2 + 300Х3 + 50Х4 +400Х5  +200Х6 +Х8  = 300000</w:t>
      </w:r>
    </w:p>
    <w:p w:rsidR="00775AFE" w:rsidRDefault="00775AFE" w:rsidP="00775AFE">
      <w:r>
        <w:t>5.   -20Х2 - 50Х3 - 25Х4 + 35Х5  +Х</w:t>
      </w:r>
      <w:proofErr w:type="gramStart"/>
      <w:r>
        <w:t>9</w:t>
      </w:r>
      <w:proofErr w:type="gramEnd"/>
      <w:r>
        <w:t xml:space="preserve"> = 4000</w:t>
      </w:r>
    </w:p>
    <w:p w:rsidR="00775AFE" w:rsidRDefault="00775AFE" w:rsidP="00775AFE">
      <w:r>
        <w:t>6.    -20Х2  -  50Х3  - 25Х4 + 18Х6 + Х10 = 0</w:t>
      </w:r>
    </w:p>
    <w:p w:rsidR="00775AFE" w:rsidRDefault="00775AFE" w:rsidP="00775AFE">
      <w:r>
        <w:t xml:space="preserve">Z =100Х1 + 150Х5 + 120Х6  </w:t>
      </w:r>
      <w:proofErr w:type="spellStart"/>
      <w:r>
        <w:t>max</w:t>
      </w:r>
      <w:proofErr w:type="spellEnd"/>
    </w:p>
    <w:p w:rsidR="00775AFE" w:rsidRDefault="00775AFE" w:rsidP="00775AFE">
      <w:r>
        <w:t>В полученной системе уравнений имеется 6 основных переменных (Х1-Х6), четыре дополнительных с плюсом (Х</w:t>
      </w:r>
      <w:proofErr w:type="gramStart"/>
      <w:r>
        <w:t>7</w:t>
      </w:r>
      <w:proofErr w:type="gramEnd"/>
      <w:r>
        <w:t xml:space="preserve"> - Х10), с минусом (Х11)  и две искусственных (у1 - у2).</w:t>
      </w:r>
    </w:p>
    <w:p w:rsidR="00775AFE" w:rsidRDefault="00775AFE" w:rsidP="00775AFE">
      <w:r>
        <w:t>Для удобства запишем полученную систему в виде табл.3.12. Напомним, что дополнительные переменные имеют оценку нулевую, а искусственные - оценку М.</w:t>
      </w:r>
    </w:p>
    <w:p w:rsidR="00775AFE" w:rsidRDefault="00775AFE" w:rsidP="00775AFE">
      <w:r>
        <w:t xml:space="preserve">Таблица 3.12 </w:t>
      </w:r>
    </w:p>
    <w:p w:rsidR="00775AFE" w:rsidRDefault="00775AFE" w:rsidP="00775AFE">
      <w:r>
        <w:t>Система основных, дополнительных и искусственных переменных</w:t>
      </w:r>
    </w:p>
    <w:p w:rsidR="00775AFE" w:rsidRDefault="00775AFE" w:rsidP="00775AFE">
      <w:r>
        <w:t>№</w:t>
      </w:r>
    </w:p>
    <w:p w:rsidR="00775AFE" w:rsidRDefault="00775AFE" w:rsidP="00775AFE">
      <w:r>
        <w:t xml:space="preserve"> </w:t>
      </w:r>
      <w:r>
        <w:tab/>
        <w:t>Основные переменные</w:t>
      </w:r>
      <w:r>
        <w:tab/>
        <w:t>Дополнительные переменные</w:t>
      </w:r>
      <w:r>
        <w:tab/>
        <w:t>Искусственные переменные</w:t>
      </w:r>
      <w:r>
        <w:tab/>
        <w:t>Ресурс</w:t>
      </w:r>
    </w:p>
    <w:p w:rsidR="00775AFE" w:rsidRDefault="00775AFE" w:rsidP="00775AFE">
      <w:r>
        <w:tab/>
        <w:t>Х</w:t>
      </w:r>
      <w:proofErr w:type="gramStart"/>
      <w:r>
        <w:t>1</w:t>
      </w:r>
      <w:proofErr w:type="gramEnd"/>
      <w:r>
        <w:tab/>
        <w:t>Х2</w:t>
      </w:r>
      <w:r>
        <w:tab/>
        <w:t>Х3</w:t>
      </w:r>
      <w:r>
        <w:tab/>
        <w:t>Х4</w:t>
      </w:r>
      <w:r>
        <w:tab/>
        <w:t>Х5</w:t>
      </w:r>
      <w:r>
        <w:tab/>
        <w:t>Х6</w:t>
      </w:r>
      <w:r>
        <w:tab/>
        <w:t>Х7</w:t>
      </w:r>
      <w:r>
        <w:tab/>
        <w:t>Х8</w:t>
      </w:r>
      <w:r>
        <w:tab/>
        <w:t>Х9</w:t>
      </w:r>
      <w:r>
        <w:tab/>
        <w:t>Х10</w:t>
      </w:r>
      <w:r>
        <w:tab/>
        <w:t>Х11</w:t>
      </w:r>
      <w:r>
        <w:tab/>
        <w:t>У1</w:t>
      </w:r>
      <w:r>
        <w:tab/>
        <w:t>У2</w:t>
      </w:r>
      <w:r>
        <w:tab/>
      </w:r>
    </w:p>
    <w:p w:rsidR="00775AFE" w:rsidRDefault="00775AFE" w:rsidP="00775AFE">
      <w:r>
        <w:lastRenderedPageBreak/>
        <w:t>1</w:t>
      </w:r>
      <w:r>
        <w:tab/>
        <w:t>1</w:t>
      </w:r>
      <w:r>
        <w:tab/>
        <w:t>1</w:t>
      </w:r>
      <w:r>
        <w:tab/>
        <w:t>1</w:t>
      </w:r>
      <w:r>
        <w:tab/>
        <w:t>1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1</w:t>
      </w:r>
      <w:r>
        <w:tab/>
        <w:t xml:space="preserve"> </w:t>
      </w:r>
      <w:r>
        <w:tab/>
        <w:t>1300</w:t>
      </w:r>
    </w:p>
    <w:p w:rsidR="00775AFE" w:rsidRDefault="00775AFE" w:rsidP="00775AFE">
      <w:r>
        <w:t>2</w:t>
      </w:r>
      <w:r>
        <w:tab/>
        <w:t>1</w:t>
      </w:r>
      <w:r>
        <w:tab/>
        <w:t>1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-1</w:t>
      </w:r>
      <w:r>
        <w:tab/>
        <w:t xml:space="preserve"> </w:t>
      </w:r>
      <w:r>
        <w:tab/>
        <w:t>1</w:t>
      </w:r>
      <w:r>
        <w:tab/>
        <w:t>1000</w:t>
      </w:r>
    </w:p>
    <w:p w:rsidR="00775AFE" w:rsidRDefault="00775AFE" w:rsidP="00775AFE">
      <w:r>
        <w:t>3</w:t>
      </w:r>
      <w:r>
        <w:tab/>
        <w:t>5</w:t>
      </w:r>
      <w:r>
        <w:tab/>
        <w:t>5</w:t>
      </w:r>
      <w:r>
        <w:tab/>
        <w:t>50</w:t>
      </w:r>
      <w:r>
        <w:tab/>
        <w:t>10</w:t>
      </w:r>
      <w:r>
        <w:tab/>
        <w:t>100</w:t>
      </w:r>
      <w:r>
        <w:tab/>
        <w:t>50</w:t>
      </w:r>
      <w:r>
        <w:tab/>
        <w:t>1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40000</w:t>
      </w:r>
    </w:p>
    <w:p w:rsidR="00775AFE" w:rsidRDefault="00775AFE" w:rsidP="00775AFE">
      <w:r>
        <w:t>4</w:t>
      </w:r>
      <w:r>
        <w:tab/>
        <w:t>100</w:t>
      </w:r>
      <w:r>
        <w:tab/>
        <w:t>100</w:t>
      </w:r>
      <w:r>
        <w:tab/>
        <w:t>300</w:t>
      </w:r>
      <w:r>
        <w:tab/>
        <w:t>50</w:t>
      </w:r>
      <w:r>
        <w:tab/>
        <w:t>400</w:t>
      </w:r>
      <w:r>
        <w:tab/>
        <w:t>200</w:t>
      </w:r>
      <w:r>
        <w:tab/>
        <w:t xml:space="preserve"> </w:t>
      </w:r>
      <w:r>
        <w:tab/>
        <w:t>1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300000</w:t>
      </w:r>
    </w:p>
    <w:p w:rsidR="00775AFE" w:rsidRDefault="00775AFE" w:rsidP="00775AFE">
      <w:r>
        <w:t>5</w:t>
      </w:r>
      <w:r>
        <w:tab/>
        <w:t xml:space="preserve"> </w:t>
      </w:r>
      <w:r>
        <w:tab/>
        <w:t>-20</w:t>
      </w:r>
      <w:r>
        <w:tab/>
        <w:t>-50</w:t>
      </w:r>
      <w:r>
        <w:tab/>
        <w:t>-25</w:t>
      </w:r>
      <w:r>
        <w:tab/>
        <w:t>35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1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4000</w:t>
      </w:r>
    </w:p>
    <w:p w:rsidR="00775AFE" w:rsidRDefault="00775AFE" w:rsidP="00775AFE">
      <w:r>
        <w:t>6</w:t>
      </w:r>
      <w:r>
        <w:tab/>
        <w:t xml:space="preserve"> </w:t>
      </w:r>
      <w:r>
        <w:tab/>
        <w:t>-20</w:t>
      </w:r>
      <w:r>
        <w:tab/>
        <w:t>-50</w:t>
      </w:r>
      <w:r>
        <w:tab/>
        <w:t>-25</w:t>
      </w:r>
      <w:r>
        <w:tab/>
        <w:t>18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1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0</w:t>
      </w:r>
    </w:p>
    <w:p w:rsidR="00775AFE" w:rsidRDefault="00775AFE" w:rsidP="00775AFE">
      <w:r>
        <w:t xml:space="preserve"> </w:t>
      </w:r>
      <w:r>
        <w:tab/>
        <w:t>100</w:t>
      </w:r>
      <w:r>
        <w:tab/>
        <w:t>0</w:t>
      </w:r>
      <w:r>
        <w:tab/>
        <w:t>0</w:t>
      </w:r>
      <w:r>
        <w:tab/>
        <w:t>0</w:t>
      </w:r>
      <w:r>
        <w:tab/>
        <w:t>150</w:t>
      </w:r>
      <w:r>
        <w:tab/>
        <w:t>120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М</w:t>
      </w:r>
      <w:r>
        <w:tab/>
      </w:r>
      <w:proofErr w:type="spellStart"/>
      <w:proofErr w:type="gramStart"/>
      <w:r>
        <w:t>М</w:t>
      </w:r>
      <w:proofErr w:type="spellEnd"/>
      <w:proofErr w:type="gramEnd"/>
      <w:r>
        <w:tab/>
        <w:t>-</w:t>
      </w:r>
    </w:p>
    <w:p w:rsidR="00775AFE" w:rsidRDefault="00775AFE" w:rsidP="00775AFE">
      <w:r>
        <w:t xml:space="preserve">         Используя полученную информацию, составим первую симплексную таблицу 3.13.</w:t>
      </w:r>
    </w:p>
    <w:p w:rsidR="00775AFE" w:rsidRDefault="00775AFE" w:rsidP="00775AFE">
      <w:r>
        <w:t>В симплексной таблице в столбец основных неизвестных входят искусственные переменные, дополнительные переменные. Их оценки, соответственно, М и О. В качестве не основных неизвестных выступают основные переменные и дополнительные с отрицательным знаком.</w:t>
      </w:r>
    </w:p>
    <w:p w:rsidR="00775AFE" w:rsidRDefault="00775AFE" w:rsidP="00775AFE">
      <w:r>
        <w:t xml:space="preserve">Этот алгоритм предусматривает особый расчет коэффициентов целевой строки. Коэффициент (оценка) каждой переменной, оставшейся в числе не основных неизвестных, равен </w:t>
      </w:r>
      <w:proofErr w:type="spellStart"/>
      <w:r>
        <w:t>Cj-Zj</w:t>
      </w:r>
      <w:proofErr w:type="spellEnd"/>
      <w:r>
        <w:t>:</w:t>
      </w:r>
    </w:p>
    <w:p w:rsidR="00775AFE" w:rsidRDefault="00775AFE" w:rsidP="00775AFE">
      <w:proofErr w:type="spellStart"/>
      <w:r>
        <w:t>где</w:t>
      </w:r>
      <w:proofErr w:type="gramStart"/>
      <w:r>
        <w:t>Zj</w:t>
      </w:r>
      <w:proofErr w:type="spellEnd"/>
      <w:proofErr w:type="gramEnd"/>
      <w:r>
        <w:t xml:space="preserve">- сумма построчных произведений коэффициентов столбца j- й переменной на оценку соответствующих переменных, находящихся в числе основных неизвестных; </w:t>
      </w:r>
    </w:p>
    <w:p w:rsidR="00775AFE" w:rsidRDefault="00775AFE" w:rsidP="00775AFE">
      <w:proofErr w:type="spellStart"/>
      <w:r>
        <w:t>Cj</w:t>
      </w:r>
      <w:proofErr w:type="spellEnd"/>
      <w:r>
        <w:t>- оценка j - й переменной.</w:t>
      </w:r>
    </w:p>
    <w:p w:rsidR="00775AFE" w:rsidRDefault="00775AFE" w:rsidP="00775AFE">
      <w:r>
        <w:t>Для удобства расчетов дополним симплексную таблицу двумя строчками.</w:t>
      </w:r>
    </w:p>
    <w:p w:rsidR="00775AFE" w:rsidRDefault="00775AFE" w:rsidP="00775AFE">
      <w:r>
        <w:t xml:space="preserve">Таблица 3.13. </w:t>
      </w:r>
    </w:p>
    <w:p w:rsidR="00775AFE" w:rsidRDefault="00775AFE" w:rsidP="00775AFE">
      <w:r>
        <w:t>Первая симплексная таблица (с искусственным базисом)</w:t>
      </w:r>
    </w:p>
    <w:p w:rsidR="00775AFE" w:rsidRDefault="00775AFE" w:rsidP="00775AFE">
      <w:r>
        <w:t>Оценки базисных переменных</w:t>
      </w:r>
      <w:r>
        <w:tab/>
        <w:t>Основные переменные</w:t>
      </w:r>
      <w:r>
        <w:tab/>
        <w:t>Свободные члены</w:t>
      </w:r>
      <w:proofErr w:type="gramStart"/>
      <w:r>
        <w:tab/>
        <w:t>Н</w:t>
      </w:r>
      <w:proofErr w:type="gramEnd"/>
      <w:r>
        <w:t>е основные неизвестные</w:t>
      </w:r>
    </w:p>
    <w:p w:rsidR="00775AFE" w:rsidRDefault="00775AFE" w:rsidP="00775AFE">
      <w:r>
        <w:tab/>
      </w:r>
      <w:r>
        <w:tab/>
      </w:r>
      <w:r>
        <w:tab/>
        <w:t>Х</w:t>
      </w:r>
      <w:proofErr w:type="gramStart"/>
      <w:r>
        <w:t>1</w:t>
      </w:r>
      <w:proofErr w:type="gramEnd"/>
      <w:r>
        <w:tab/>
        <w:t>Х2</w:t>
      </w:r>
      <w:r>
        <w:tab/>
        <w:t>Х3</w:t>
      </w:r>
      <w:r>
        <w:tab/>
        <w:t>Х4</w:t>
      </w:r>
      <w:r>
        <w:tab/>
        <w:t>Х5</w:t>
      </w:r>
      <w:r>
        <w:tab/>
        <w:t>Х6</w:t>
      </w:r>
      <w:r>
        <w:tab/>
        <w:t>Х11</w:t>
      </w:r>
    </w:p>
    <w:p w:rsidR="00775AFE" w:rsidRDefault="00775AFE" w:rsidP="00775AFE">
      <w:r>
        <w:t>М</w:t>
      </w:r>
      <w:r>
        <w:tab/>
        <w:t>У</w:t>
      </w:r>
      <w:proofErr w:type="gramStart"/>
      <w:r>
        <w:t>1</w:t>
      </w:r>
      <w:proofErr w:type="gramEnd"/>
      <w:r>
        <w:tab/>
        <w:t>1300</w:t>
      </w:r>
      <w:r>
        <w:tab/>
        <w:t>1</w:t>
      </w:r>
      <w:r>
        <w:tab/>
        <w:t>1</w:t>
      </w:r>
      <w:r>
        <w:tab/>
        <w:t>1</w:t>
      </w:r>
      <w:r>
        <w:tab/>
        <w:t>1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75AFE" w:rsidRDefault="00775AFE" w:rsidP="00775AFE">
      <w:r>
        <w:t>М</w:t>
      </w:r>
      <w:r>
        <w:tab/>
        <w:t>У</w:t>
      </w:r>
      <w:proofErr w:type="gramStart"/>
      <w:r>
        <w:t>2</w:t>
      </w:r>
      <w:proofErr w:type="gramEnd"/>
      <w:r>
        <w:tab/>
        <w:t>1000</w:t>
      </w:r>
      <w:r>
        <w:tab/>
        <w:t>1</w:t>
      </w:r>
      <w:r>
        <w:tab/>
        <w:t>1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-1</w:t>
      </w:r>
    </w:p>
    <w:p w:rsidR="00775AFE" w:rsidRDefault="00775AFE" w:rsidP="00775AFE">
      <w:r>
        <w:t>0</w:t>
      </w:r>
      <w:r>
        <w:tab/>
        <w:t>Х</w:t>
      </w:r>
      <w:proofErr w:type="gramStart"/>
      <w:r>
        <w:t>7</w:t>
      </w:r>
      <w:proofErr w:type="gramEnd"/>
      <w:r>
        <w:tab/>
        <w:t>40000</w:t>
      </w:r>
      <w:r>
        <w:tab/>
        <w:t>5</w:t>
      </w:r>
      <w:r>
        <w:tab/>
        <w:t>5</w:t>
      </w:r>
      <w:r>
        <w:tab/>
        <w:t>50</w:t>
      </w:r>
      <w:r>
        <w:tab/>
        <w:t>10</w:t>
      </w:r>
      <w:r>
        <w:tab/>
        <w:t>100</w:t>
      </w:r>
      <w:r>
        <w:tab/>
        <w:t>50</w:t>
      </w:r>
      <w:r>
        <w:tab/>
        <w:t xml:space="preserve"> </w:t>
      </w:r>
    </w:p>
    <w:p w:rsidR="00775AFE" w:rsidRDefault="00775AFE" w:rsidP="00775AFE">
      <w:r>
        <w:t>0</w:t>
      </w:r>
      <w:r>
        <w:tab/>
        <w:t>Х8</w:t>
      </w:r>
      <w:r>
        <w:tab/>
        <w:t>300000</w:t>
      </w:r>
      <w:r>
        <w:tab/>
        <w:t>100</w:t>
      </w:r>
      <w:r>
        <w:tab/>
        <w:t>100</w:t>
      </w:r>
      <w:r>
        <w:tab/>
        <w:t>300</w:t>
      </w:r>
      <w:r>
        <w:tab/>
        <w:t>50</w:t>
      </w:r>
      <w:r>
        <w:tab/>
        <w:t>400</w:t>
      </w:r>
      <w:r>
        <w:tab/>
        <w:t>200</w:t>
      </w:r>
      <w:r>
        <w:tab/>
        <w:t xml:space="preserve"> </w:t>
      </w:r>
    </w:p>
    <w:p w:rsidR="00775AFE" w:rsidRDefault="00775AFE" w:rsidP="00775AFE">
      <w:r>
        <w:lastRenderedPageBreak/>
        <w:t>0</w:t>
      </w:r>
      <w:r>
        <w:tab/>
        <w:t>Х</w:t>
      </w:r>
      <w:proofErr w:type="gramStart"/>
      <w:r>
        <w:t>9</w:t>
      </w:r>
      <w:proofErr w:type="gramEnd"/>
      <w:r>
        <w:tab/>
        <w:t>4000</w:t>
      </w:r>
      <w:r>
        <w:tab/>
        <w:t xml:space="preserve"> </w:t>
      </w:r>
      <w:r>
        <w:tab/>
        <w:t>-20</w:t>
      </w:r>
      <w:r>
        <w:tab/>
        <w:t>-50</w:t>
      </w:r>
      <w:r>
        <w:tab/>
        <w:t>-25</w:t>
      </w:r>
      <w:r>
        <w:tab/>
        <w:t>35</w:t>
      </w:r>
      <w:r>
        <w:tab/>
        <w:t xml:space="preserve"> </w:t>
      </w:r>
      <w:r>
        <w:tab/>
        <w:t xml:space="preserve"> </w:t>
      </w:r>
    </w:p>
    <w:p w:rsidR="00775AFE" w:rsidRDefault="00775AFE" w:rsidP="00775AFE">
      <w:r>
        <w:t>0</w:t>
      </w:r>
      <w:r>
        <w:tab/>
        <w:t>Х10</w:t>
      </w:r>
      <w:r>
        <w:tab/>
        <w:t>0</w:t>
      </w:r>
      <w:r>
        <w:tab/>
        <w:t xml:space="preserve"> </w:t>
      </w:r>
      <w:r>
        <w:tab/>
        <w:t>-20</w:t>
      </w:r>
      <w:r>
        <w:tab/>
        <w:t>-50</w:t>
      </w:r>
      <w:r>
        <w:tab/>
        <w:t>-25</w:t>
      </w:r>
      <w:r>
        <w:tab/>
        <w:t>18</w:t>
      </w:r>
      <w:r>
        <w:tab/>
        <w:t xml:space="preserve"> </w:t>
      </w:r>
      <w:r>
        <w:tab/>
        <w:t xml:space="preserve"> </w:t>
      </w:r>
    </w:p>
    <w:p w:rsidR="00775AFE" w:rsidRDefault="00775AFE" w:rsidP="00775AFE">
      <w:r>
        <w:t>-</w:t>
      </w:r>
      <w:r>
        <w:tab/>
        <w:t>Z</w:t>
      </w:r>
      <w:r>
        <w:tab/>
        <w:t>0</w:t>
      </w:r>
      <w:r>
        <w:tab/>
        <w:t>100</w:t>
      </w:r>
      <w:r>
        <w:tab/>
        <w:t>0</w:t>
      </w:r>
      <w:r>
        <w:tab/>
        <w:t>0</w:t>
      </w:r>
      <w:r>
        <w:tab/>
        <w:t>0</w:t>
      </w:r>
      <w:r>
        <w:tab/>
        <w:t>150</w:t>
      </w:r>
      <w:r>
        <w:tab/>
        <w:t>120</w:t>
      </w:r>
      <w:r>
        <w:tab/>
        <w:t>0</w:t>
      </w:r>
    </w:p>
    <w:p w:rsidR="00775AFE" w:rsidRDefault="00775AFE" w:rsidP="00775AFE">
      <w:r>
        <w:t xml:space="preserve"> </w:t>
      </w:r>
      <w:r>
        <w:tab/>
      </w:r>
      <w:proofErr w:type="spellStart"/>
      <w:r>
        <w:t>Cj-Zj</w:t>
      </w:r>
      <w:proofErr w:type="spellEnd"/>
      <w:r>
        <w:tab/>
        <w:t>0</w:t>
      </w:r>
      <w:r>
        <w:tab/>
        <w:t>-100</w:t>
      </w:r>
      <w:r>
        <w:tab/>
        <w:t>0</w:t>
      </w:r>
      <w:r>
        <w:tab/>
        <w:t>0</w:t>
      </w:r>
      <w:r>
        <w:tab/>
        <w:t>0</w:t>
      </w:r>
      <w:r>
        <w:tab/>
        <w:t>-150</w:t>
      </w:r>
      <w:r>
        <w:tab/>
        <w:t>-120</w:t>
      </w:r>
      <w:r>
        <w:tab/>
        <w:t>0</w:t>
      </w:r>
    </w:p>
    <w:p w:rsidR="00775AFE" w:rsidRDefault="00775AFE" w:rsidP="00775AFE">
      <w:r>
        <w:t xml:space="preserve"> </w:t>
      </w:r>
      <w:r>
        <w:tab/>
        <w:t xml:space="preserve"> </w:t>
      </w:r>
      <w:r>
        <w:tab/>
        <w:t>2300M</w:t>
      </w:r>
      <w:r>
        <w:tab/>
        <w:t>2M</w:t>
      </w:r>
      <w:r>
        <w:tab/>
      </w:r>
      <w:proofErr w:type="spellStart"/>
      <w:r>
        <w:t>2M</w:t>
      </w:r>
      <w:proofErr w:type="spellEnd"/>
      <w:r>
        <w:tab/>
        <w:t>M</w:t>
      </w:r>
      <w:r>
        <w:tab/>
        <w:t>0</w:t>
      </w:r>
      <w:r>
        <w:tab/>
        <w:t>0</w:t>
      </w:r>
      <w:r>
        <w:tab/>
        <w:t>0</w:t>
      </w:r>
      <w:r>
        <w:tab/>
        <w:t>-M</w:t>
      </w:r>
    </w:p>
    <w:p w:rsidR="00775AFE" w:rsidRDefault="00775AFE" w:rsidP="00775AFE">
      <w:proofErr w:type="gramStart"/>
      <w:r>
        <w:t xml:space="preserve">Рассчитаем строчки по формуле </w:t>
      </w:r>
      <w:proofErr w:type="spellStart"/>
      <w:r>
        <w:t>Cj-Zj</w:t>
      </w:r>
      <w:proofErr w:type="spellEnd"/>
      <w:r>
        <w:t xml:space="preserve"> Столбец свободных членов равен</w:t>
      </w:r>
      <w:proofErr w:type="gramEnd"/>
      <w:r>
        <w:t>: 1300М+1000М+4000*0+300000*0+4000*0=2300М</w:t>
      </w:r>
    </w:p>
    <w:p w:rsidR="00775AFE" w:rsidRDefault="00775AFE" w:rsidP="00775AFE">
      <w:r>
        <w:t>Столбец Х</w:t>
      </w:r>
      <w:proofErr w:type="gramStart"/>
      <w:r>
        <w:t>1</w:t>
      </w:r>
      <w:proofErr w:type="gramEnd"/>
      <w:r>
        <w:t xml:space="preserve"> =1*М+1*М+0*5+0*100=2М</w:t>
      </w:r>
    </w:p>
    <w:p w:rsidR="00775AFE" w:rsidRDefault="00775AFE" w:rsidP="00775AFE">
      <w:r>
        <w:t xml:space="preserve">Аналогично, зачастую устно, рассчитываются остальные коэффициенты по строке </w:t>
      </w:r>
      <w:proofErr w:type="spellStart"/>
      <w:r>
        <w:t>Zj</w:t>
      </w:r>
      <w:proofErr w:type="spellEnd"/>
      <w:r>
        <w:t xml:space="preserve">. Обычный алгоритм симплексного метода дополняется следующими правилами, связанными с определением столбца главного элемента. Главный элемент находится в столбце, имеющем минимальную оценку при расчете задач на максимум. При этом рассматриваются оценки как нижней, так и верхней строчки. Вначале анализируются оценки нижней строчки. Там, где имеется наибольшая оценка по (М), там и размещается  главный столбец (при решении задач на </w:t>
      </w:r>
      <w:proofErr w:type="spellStart"/>
      <w:r>
        <w:t>min</w:t>
      </w:r>
      <w:proofErr w:type="spellEnd"/>
      <w:r>
        <w:t>). Если имеется два одинаковых значения по (М), то анализируются оценки первой строки. Преимущество отдается тому столбцу, где оценка меньше по абсолютному значению.</w:t>
      </w:r>
    </w:p>
    <w:p w:rsidR="00775AFE" w:rsidRDefault="00775AFE" w:rsidP="00775AFE">
      <w:r>
        <w:t>В рассматриваемом примере в нижнем ряду две одинаковых оценки 2М при Х1и Х</w:t>
      </w:r>
      <w:proofErr w:type="gramStart"/>
      <w:r>
        <w:t>2</w:t>
      </w:r>
      <w:proofErr w:type="gramEnd"/>
      <w:r>
        <w:t>. В верхнем ряду оценки -100 и 0.</w:t>
      </w:r>
    </w:p>
    <w:p w:rsidR="00325B7E" w:rsidRDefault="00775AFE" w:rsidP="00775AFE">
      <w:r>
        <w:t>В план входит Х</w:t>
      </w:r>
      <w:proofErr w:type="gramStart"/>
      <w:r>
        <w:t>1</w:t>
      </w:r>
      <w:proofErr w:type="gramEnd"/>
      <w:r>
        <w:t xml:space="preserve">, расчет узкого места показывает, что Х1вводится вместо у1. </w:t>
      </w:r>
      <w:proofErr w:type="gramStart"/>
      <w:r>
        <w:t>Последняя</w:t>
      </w:r>
      <w:proofErr w:type="gramEnd"/>
      <w:r>
        <w:t xml:space="preserve"> выводится из задачи и приравнивается нулю. На следующей итерации из числа базисных неизвестных выводится у</w:t>
      </w:r>
      <w:proofErr w:type="gramStart"/>
      <w:r>
        <w:t>2</w:t>
      </w:r>
      <w:proofErr w:type="gramEnd"/>
      <w:r>
        <w:t>. В дальнейшем задача решается по обычному алгоритму симплексного метода.</w:t>
      </w:r>
    </w:p>
    <w:sectPr w:rsidR="0032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A4"/>
    <w:rsid w:val="00325B7E"/>
    <w:rsid w:val="00775AFE"/>
    <w:rsid w:val="00B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1544</Words>
  <Characters>8805</Characters>
  <Application>Microsoft Office Word</Application>
  <DocSecurity>0</DocSecurity>
  <Lines>73</Lines>
  <Paragraphs>20</Paragraphs>
  <ScaleCrop>false</ScaleCrop>
  <Company/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Сакен</cp:lastModifiedBy>
  <cp:revision>2</cp:revision>
  <dcterms:created xsi:type="dcterms:W3CDTF">2020-11-04T09:02:00Z</dcterms:created>
  <dcterms:modified xsi:type="dcterms:W3CDTF">2020-11-04T09:02:00Z</dcterms:modified>
</cp:coreProperties>
</file>